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A97431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A97431" w:rsidP="00DF678F">
      <w:pPr>
        <w:widowControl w:val="0"/>
        <w:spacing w:line="235" w:lineRule="auto"/>
        <w:ind w:left="708"/>
        <w:rPr>
          <w:sz w:val="24"/>
          <w:szCs w:val="24"/>
        </w:rPr>
      </w:pPr>
      <w:r w:rsidRPr="00A97431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E7DA2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CE7DA2">
        <w:rPr>
          <w:sz w:val="24"/>
          <w:szCs w:val="24"/>
        </w:rPr>
        <w:t>января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42332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CE7DA2">
        <w:rPr>
          <w:sz w:val="24"/>
          <w:szCs w:val="24"/>
        </w:rPr>
        <w:t xml:space="preserve"> 558</w:t>
      </w:r>
      <w:r w:rsidR="0027062B">
        <w:rPr>
          <w:sz w:val="24"/>
          <w:szCs w:val="24"/>
        </w:rPr>
        <w:t xml:space="preserve"> </w: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7751A0">
      <w:pPr>
        <w:widowControl w:val="0"/>
        <w:rPr>
          <w:sz w:val="24"/>
          <w:szCs w:val="24"/>
        </w:rPr>
      </w:pPr>
    </w:p>
    <w:p w:rsidR="00DE4DE7" w:rsidRDefault="00CB21FE" w:rsidP="007751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7751A0">
      <w:pPr>
        <w:ind w:firstLine="708"/>
        <w:jc w:val="both"/>
        <w:rPr>
          <w:sz w:val="24"/>
          <w:szCs w:val="24"/>
        </w:rPr>
      </w:pPr>
    </w:p>
    <w:p w:rsidR="00DE4DE7" w:rsidRDefault="00CB21FE" w:rsidP="007751A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CB21FE" w:rsidP="007751A0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BE3882" w:rsidRDefault="00942332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Глазырину Марию Николаевну</w:t>
      </w:r>
      <w:r w:rsidR="00BE3882">
        <w:rPr>
          <w:b/>
          <w:sz w:val="24"/>
          <w:szCs w:val="24"/>
        </w:rPr>
        <w:t xml:space="preserve"> – </w:t>
      </w:r>
      <w:r w:rsidR="00D64B00">
        <w:rPr>
          <w:sz w:val="24"/>
          <w:szCs w:val="24"/>
        </w:rPr>
        <w:t>жител</w:t>
      </w:r>
      <w:r>
        <w:rPr>
          <w:sz w:val="24"/>
          <w:szCs w:val="24"/>
        </w:rPr>
        <w:t>я</w:t>
      </w:r>
      <w:r w:rsidR="00D64B0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</w:t>
      </w:r>
      <w:r w:rsidR="00D64B00">
        <w:rPr>
          <w:sz w:val="24"/>
          <w:szCs w:val="24"/>
        </w:rPr>
        <w:t xml:space="preserve"> Каслинского муниципального района</w:t>
      </w:r>
      <w:r w:rsidR="00BE3882">
        <w:rPr>
          <w:sz w:val="24"/>
          <w:szCs w:val="24"/>
        </w:rPr>
        <w:t>,</w:t>
      </w:r>
    </w:p>
    <w:p w:rsidR="00BE3882" w:rsidRDefault="00942332" w:rsidP="007751A0">
      <w:pPr>
        <w:widowControl w:val="0"/>
        <w:ind w:firstLine="851"/>
        <w:jc w:val="both"/>
        <w:rPr>
          <w:sz w:val="24"/>
          <w:szCs w:val="24"/>
        </w:rPr>
      </w:pPr>
      <w:r w:rsidRPr="00942332">
        <w:rPr>
          <w:sz w:val="24"/>
          <w:szCs w:val="24"/>
        </w:rPr>
        <w:t xml:space="preserve">за активную жизненную позицию по патриотическому воспитанию молодого поколения, плодотворную работу в первичной ветеранской организации </w:t>
      </w:r>
      <w:proofErr w:type="spellStart"/>
      <w:r w:rsidRPr="00942332">
        <w:rPr>
          <w:sz w:val="24"/>
          <w:szCs w:val="24"/>
        </w:rPr>
        <w:t>Тюбукского</w:t>
      </w:r>
      <w:proofErr w:type="spellEnd"/>
      <w:r w:rsidRPr="00942332">
        <w:rPr>
          <w:sz w:val="24"/>
          <w:szCs w:val="24"/>
        </w:rPr>
        <w:t xml:space="preserve"> сельского поселения и в связи с празднованием 60 годовщины создания районной ветеранской организации Каслинского муниципального района</w:t>
      </w:r>
      <w:r w:rsidR="00D64B00">
        <w:rPr>
          <w:sz w:val="24"/>
          <w:szCs w:val="24"/>
        </w:rPr>
        <w:t>;</w:t>
      </w:r>
    </w:p>
    <w:p w:rsidR="00942332" w:rsidRDefault="00942332" w:rsidP="00942332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Сагдеева Малика </w:t>
      </w:r>
      <w:proofErr w:type="spellStart"/>
      <w:r>
        <w:rPr>
          <w:b/>
          <w:sz w:val="24"/>
          <w:szCs w:val="24"/>
        </w:rPr>
        <w:t>Камильевича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жителя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 Каслинского муниципального района,</w:t>
      </w:r>
    </w:p>
    <w:p w:rsidR="00942332" w:rsidRDefault="00942332" w:rsidP="00942332">
      <w:pPr>
        <w:widowControl w:val="0"/>
        <w:ind w:firstLine="851"/>
        <w:jc w:val="both"/>
        <w:rPr>
          <w:sz w:val="24"/>
          <w:szCs w:val="24"/>
        </w:rPr>
      </w:pPr>
      <w:r w:rsidRPr="00942332">
        <w:rPr>
          <w:sz w:val="24"/>
          <w:szCs w:val="24"/>
        </w:rPr>
        <w:t xml:space="preserve">за </w:t>
      </w:r>
      <w:r w:rsidR="008A3315">
        <w:rPr>
          <w:sz w:val="24"/>
          <w:szCs w:val="24"/>
        </w:rPr>
        <w:t xml:space="preserve">организацию работы по развитию культуры и спорта среди молодежи и ветеранов </w:t>
      </w:r>
      <w:proofErr w:type="spellStart"/>
      <w:r w:rsidR="008A3315">
        <w:rPr>
          <w:sz w:val="24"/>
          <w:szCs w:val="24"/>
        </w:rPr>
        <w:t>Тюбукского</w:t>
      </w:r>
      <w:proofErr w:type="spellEnd"/>
      <w:r w:rsidR="008A3315">
        <w:rPr>
          <w:sz w:val="24"/>
          <w:szCs w:val="24"/>
        </w:rPr>
        <w:t xml:space="preserve"> сельского поселения, </w:t>
      </w:r>
      <w:r w:rsidRPr="00942332">
        <w:rPr>
          <w:sz w:val="24"/>
          <w:szCs w:val="24"/>
        </w:rPr>
        <w:t xml:space="preserve">активную жизненную позицию по патриотическому воспитанию молодого поколения, плодотворную работу в первичной ветеранской организации </w:t>
      </w:r>
      <w:proofErr w:type="spellStart"/>
      <w:r w:rsidRPr="00942332">
        <w:rPr>
          <w:sz w:val="24"/>
          <w:szCs w:val="24"/>
        </w:rPr>
        <w:t>Тюбукского</w:t>
      </w:r>
      <w:proofErr w:type="spellEnd"/>
      <w:r w:rsidRPr="00942332">
        <w:rPr>
          <w:sz w:val="24"/>
          <w:szCs w:val="24"/>
        </w:rPr>
        <w:t xml:space="preserve"> сельского поселения и в связи с празднованием 60 годовщины создания районной ветеранской организации Каслинского муниципального района</w:t>
      </w:r>
      <w:r>
        <w:rPr>
          <w:sz w:val="24"/>
          <w:szCs w:val="24"/>
        </w:rPr>
        <w:t>.</w:t>
      </w:r>
    </w:p>
    <w:p w:rsidR="00DE4DE7" w:rsidRDefault="00CB21FE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CB21FE" w:rsidP="007751A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7751A0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5702EE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F7BFE"/>
    <w:rsid w:val="00125ECF"/>
    <w:rsid w:val="00132FCB"/>
    <w:rsid w:val="00147FBB"/>
    <w:rsid w:val="00196170"/>
    <w:rsid w:val="001A4925"/>
    <w:rsid w:val="001B6AC5"/>
    <w:rsid w:val="001D3A3B"/>
    <w:rsid w:val="001D47E2"/>
    <w:rsid w:val="001E18DE"/>
    <w:rsid w:val="00201910"/>
    <w:rsid w:val="00202342"/>
    <w:rsid w:val="0020544A"/>
    <w:rsid w:val="00211F04"/>
    <w:rsid w:val="002323AB"/>
    <w:rsid w:val="0023385D"/>
    <w:rsid w:val="0023613D"/>
    <w:rsid w:val="00240FC0"/>
    <w:rsid w:val="00241146"/>
    <w:rsid w:val="00243FB1"/>
    <w:rsid w:val="002520A9"/>
    <w:rsid w:val="00252983"/>
    <w:rsid w:val="00254782"/>
    <w:rsid w:val="0027062B"/>
    <w:rsid w:val="00271CDF"/>
    <w:rsid w:val="002968F0"/>
    <w:rsid w:val="00297E80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0288"/>
    <w:rsid w:val="003A470A"/>
    <w:rsid w:val="003C2422"/>
    <w:rsid w:val="00401ADF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B79EF"/>
    <w:rsid w:val="004F0007"/>
    <w:rsid w:val="004F7E9D"/>
    <w:rsid w:val="00513895"/>
    <w:rsid w:val="00520FC5"/>
    <w:rsid w:val="005702EE"/>
    <w:rsid w:val="00576BBC"/>
    <w:rsid w:val="00587A89"/>
    <w:rsid w:val="005A28B2"/>
    <w:rsid w:val="005A412C"/>
    <w:rsid w:val="005B5AA9"/>
    <w:rsid w:val="005B751D"/>
    <w:rsid w:val="005C0D94"/>
    <w:rsid w:val="005C2937"/>
    <w:rsid w:val="005D1D71"/>
    <w:rsid w:val="005D536D"/>
    <w:rsid w:val="005D7D9A"/>
    <w:rsid w:val="005E728D"/>
    <w:rsid w:val="006030D7"/>
    <w:rsid w:val="006033E6"/>
    <w:rsid w:val="006105D9"/>
    <w:rsid w:val="00644583"/>
    <w:rsid w:val="0064740F"/>
    <w:rsid w:val="00661771"/>
    <w:rsid w:val="00661DB6"/>
    <w:rsid w:val="00662D25"/>
    <w:rsid w:val="00663E59"/>
    <w:rsid w:val="00664ADD"/>
    <w:rsid w:val="006707C4"/>
    <w:rsid w:val="00692F66"/>
    <w:rsid w:val="006C2085"/>
    <w:rsid w:val="006E157E"/>
    <w:rsid w:val="006F5FC8"/>
    <w:rsid w:val="006F6CF0"/>
    <w:rsid w:val="00716842"/>
    <w:rsid w:val="007171D4"/>
    <w:rsid w:val="00717577"/>
    <w:rsid w:val="00743701"/>
    <w:rsid w:val="00747AB8"/>
    <w:rsid w:val="007514CF"/>
    <w:rsid w:val="00756405"/>
    <w:rsid w:val="007751A0"/>
    <w:rsid w:val="00783AED"/>
    <w:rsid w:val="007852AF"/>
    <w:rsid w:val="00792F49"/>
    <w:rsid w:val="0079446F"/>
    <w:rsid w:val="007B00C2"/>
    <w:rsid w:val="007B5544"/>
    <w:rsid w:val="007B563A"/>
    <w:rsid w:val="007B6A27"/>
    <w:rsid w:val="007F6EC2"/>
    <w:rsid w:val="00801150"/>
    <w:rsid w:val="008121F2"/>
    <w:rsid w:val="0081368F"/>
    <w:rsid w:val="00834DD6"/>
    <w:rsid w:val="0084438E"/>
    <w:rsid w:val="00856755"/>
    <w:rsid w:val="008823FA"/>
    <w:rsid w:val="008840D3"/>
    <w:rsid w:val="00885DD3"/>
    <w:rsid w:val="008959D1"/>
    <w:rsid w:val="008A3315"/>
    <w:rsid w:val="008C23C3"/>
    <w:rsid w:val="008D3456"/>
    <w:rsid w:val="008D787A"/>
    <w:rsid w:val="008E42BA"/>
    <w:rsid w:val="008F2A09"/>
    <w:rsid w:val="00905F58"/>
    <w:rsid w:val="00913FE9"/>
    <w:rsid w:val="009259FE"/>
    <w:rsid w:val="00942332"/>
    <w:rsid w:val="009479F1"/>
    <w:rsid w:val="00965A54"/>
    <w:rsid w:val="009A124B"/>
    <w:rsid w:val="009B28F9"/>
    <w:rsid w:val="009D21C0"/>
    <w:rsid w:val="00A0557E"/>
    <w:rsid w:val="00A06384"/>
    <w:rsid w:val="00A1235B"/>
    <w:rsid w:val="00A4386D"/>
    <w:rsid w:val="00A46665"/>
    <w:rsid w:val="00A4732C"/>
    <w:rsid w:val="00A528A8"/>
    <w:rsid w:val="00A60AC7"/>
    <w:rsid w:val="00A66C7E"/>
    <w:rsid w:val="00A72ABA"/>
    <w:rsid w:val="00A7475F"/>
    <w:rsid w:val="00A76D15"/>
    <w:rsid w:val="00A837D0"/>
    <w:rsid w:val="00A84391"/>
    <w:rsid w:val="00A97431"/>
    <w:rsid w:val="00AA6281"/>
    <w:rsid w:val="00AC01EE"/>
    <w:rsid w:val="00AE707C"/>
    <w:rsid w:val="00B26580"/>
    <w:rsid w:val="00B5601F"/>
    <w:rsid w:val="00B60F4F"/>
    <w:rsid w:val="00B66E05"/>
    <w:rsid w:val="00B71C2A"/>
    <w:rsid w:val="00B7552F"/>
    <w:rsid w:val="00BA088C"/>
    <w:rsid w:val="00BC0F07"/>
    <w:rsid w:val="00BC7FF9"/>
    <w:rsid w:val="00BD02B1"/>
    <w:rsid w:val="00BE3882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B3C8D"/>
    <w:rsid w:val="00CD6B4D"/>
    <w:rsid w:val="00CE2A78"/>
    <w:rsid w:val="00CE7DA2"/>
    <w:rsid w:val="00CF061B"/>
    <w:rsid w:val="00CF4720"/>
    <w:rsid w:val="00CF7CC0"/>
    <w:rsid w:val="00CF7EFB"/>
    <w:rsid w:val="00D402C8"/>
    <w:rsid w:val="00D64B00"/>
    <w:rsid w:val="00DC5AF8"/>
    <w:rsid w:val="00DE4DE7"/>
    <w:rsid w:val="00DF3F50"/>
    <w:rsid w:val="00DF63A0"/>
    <w:rsid w:val="00DF678F"/>
    <w:rsid w:val="00DF6CD0"/>
    <w:rsid w:val="00E23F6E"/>
    <w:rsid w:val="00E25261"/>
    <w:rsid w:val="00E330EF"/>
    <w:rsid w:val="00E33D97"/>
    <w:rsid w:val="00E35DD8"/>
    <w:rsid w:val="00E36583"/>
    <w:rsid w:val="00E36AB2"/>
    <w:rsid w:val="00E45B68"/>
    <w:rsid w:val="00E510A1"/>
    <w:rsid w:val="00EA7D9D"/>
    <w:rsid w:val="00ED1886"/>
    <w:rsid w:val="00ED33D4"/>
    <w:rsid w:val="00EE7986"/>
    <w:rsid w:val="00F03ADC"/>
    <w:rsid w:val="00F139D8"/>
    <w:rsid w:val="00F23D69"/>
    <w:rsid w:val="00F32D26"/>
    <w:rsid w:val="00F344A2"/>
    <w:rsid w:val="00F70456"/>
    <w:rsid w:val="00F8350D"/>
    <w:rsid w:val="00F921FD"/>
    <w:rsid w:val="00FB0075"/>
    <w:rsid w:val="00FC6583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766C2-67C3-4F66-8C12-E018BA8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5</cp:revision>
  <cp:lastPrinted>2024-12-24T03:56:00Z</cp:lastPrinted>
  <dcterms:created xsi:type="dcterms:W3CDTF">2025-01-23T05:08:00Z</dcterms:created>
  <dcterms:modified xsi:type="dcterms:W3CDTF">2025-01-29T11:00:00Z</dcterms:modified>
</cp:coreProperties>
</file>